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6C799" w14:textId="77777777" w:rsidR="007C073A" w:rsidRDefault="007C073A" w:rsidP="007C073A">
      <w:pPr>
        <w:jc w:val="center"/>
        <w:rPr>
          <w:rFonts w:ascii="Cambria" w:hAnsi="Cambria"/>
          <w:color w:val="00B050"/>
          <w:sz w:val="28"/>
          <w:szCs w:val="28"/>
        </w:rPr>
      </w:pPr>
    </w:p>
    <w:p w14:paraId="0D44546D" w14:textId="77777777" w:rsidR="007C073A" w:rsidRPr="007C073A" w:rsidRDefault="007C073A" w:rsidP="007C073A">
      <w:pPr>
        <w:jc w:val="center"/>
        <w:rPr>
          <w:rFonts w:ascii="Cambria" w:hAnsi="Cambria"/>
          <w:color w:val="00B050"/>
          <w:sz w:val="28"/>
          <w:szCs w:val="28"/>
        </w:rPr>
      </w:pPr>
    </w:p>
    <w:p w14:paraId="480BDA3D" w14:textId="4D1D8FE9" w:rsidR="007C073A" w:rsidRPr="007C073A" w:rsidRDefault="007C073A" w:rsidP="007C073A">
      <w:pPr>
        <w:jc w:val="center"/>
        <w:rPr>
          <w:rFonts w:ascii="Cambria" w:hAnsi="Cambria"/>
          <w:color w:val="00B050"/>
          <w:sz w:val="72"/>
          <w:szCs w:val="72"/>
        </w:rPr>
      </w:pPr>
      <w:r>
        <w:rPr>
          <w:rFonts w:ascii="Cambria" w:hAnsi="Cambria"/>
          <w:color w:val="00B050"/>
          <w:sz w:val="72"/>
          <w:szCs w:val="72"/>
        </w:rPr>
        <w:t>Frogs</w:t>
      </w:r>
      <w:r w:rsidRPr="007C073A">
        <w:rPr>
          <w:rFonts w:ascii="Cambria" w:hAnsi="Cambria"/>
          <w:color w:val="00B050"/>
          <w:sz w:val="72"/>
          <w:szCs w:val="72"/>
        </w:rPr>
        <w:t xml:space="preserve"> Daily Schedule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85"/>
        <w:gridCol w:w="7465"/>
      </w:tblGrid>
      <w:tr w:rsidR="007C073A" w14:paraId="685D005F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02D9B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245D0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rPr>
                <w:rFonts w:ascii="Cambria" w:hAnsi="Cambria"/>
                <w:b/>
                <w:bCs/>
                <w:sz w:val="28"/>
                <w:szCs w:val="28"/>
              </w:rPr>
              <w:t>Activity</w:t>
            </w:r>
          </w:p>
        </w:tc>
      </w:tr>
      <w:tr w:rsidR="007C073A" w14:paraId="1AC00800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251C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7:00 – 7:50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092E5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Arrivals &amp; Greetings</w:t>
            </w:r>
          </w:p>
        </w:tc>
      </w:tr>
      <w:tr w:rsidR="007C073A" w14:paraId="5CCC3AE4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B34D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7:50 – 8:30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7FDF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Breakfast Time</w:t>
            </w:r>
          </w:p>
        </w:tc>
      </w:tr>
      <w:tr w:rsidR="007C073A" w14:paraId="6D1F9932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3577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8:30 – 9:00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BDAA3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Diapering</w:t>
            </w:r>
          </w:p>
        </w:tc>
      </w:tr>
      <w:tr w:rsidR="007C073A" w14:paraId="03CCCFCF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50846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9:00 – 9:30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620A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Circle Time </w:t>
            </w:r>
            <w:r>
              <w:rPr>
                <w:rFonts w:ascii="Cambria" w:hAnsi="Cambria"/>
                <w:b/>
                <w:bCs/>
                <w:i/>
                <w:iCs/>
                <w:sz w:val="18"/>
                <w:szCs w:val="18"/>
              </w:rPr>
              <w:t>(Abeka ABC’s Song, Colors, Shapes, Numbers, Fingerplay)</w:t>
            </w:r>
          </w:p>
        </w:tc>
      </w:tr>
      <w:tr w:rsidR="007C073A" w14:paraId="3E3A6472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F830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9:30 – 9:45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27ED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Chapel Time </w:t>
            </w:r>
            <w:r>
              <w:rPr>
                <w:rFonts w:ascii="Cambria" w:hAnsi="Cambria"/>
                <w:b/>
                <w:bCs/>
                <w:i/>
                <w:iCs/>
                <w:sz w:val="18"/>
                <w:szCs w:val="18"/>
              </w:rPr>
              <w:t>(Praise &amp; Worship or Bible Story)</w:t>
            </w:r>
          </w:p>
        </w:tc>
      </w:tr>
      <w:tr w:rsidR="007C073A" w14:paraId="1FF0D58B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4FD7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9:45 – 10:15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D08E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Small Group Activity </w:t>
            </w:r>
            <w:r>
              <w:rPr>
                <w:rFonts w:ascii="Cambria" w:hAnsi="Cambria"/>
                <w:b/>
                <w:bCs/>
                <w:i/>
                <w:iCs/>
                <w:sz w:val="18"/>
                <w:szCs w:val="18"/>
              </w:rPr>
              <w:t>(arts &amp; crafts, fine motor)</w:t>
            </w:r>
          </w:p>
        </w:tc>
      </w:tr>
      <w:tr w:rsidR="007C073A" w14:paraId="7D4A465A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CF602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10:15 – 10:30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93A0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Potty</w:t>
            </w:r>
          </w:p>
        </w:tc>
      </w:tr>
      <w:tr w:rsidR="007C073A" w14:paraId="699BB8FC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9D3BF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10:30 – 10:45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1356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Outside Play</w:t>
            </w:r>
          </w:p>
        </w:tc>
      </w:tr>
      <w:tr w:rsidR="007C073A" w14:paraId="4FE24095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48739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10:45 – 11:00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49DC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Water Bottles</w:t>
            </w:r>
          </w:p>
        </w:tc>
      </w:tr>
      <w:tr w:rsidR="007C073A" w14:paraId="0FDD8965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6ECB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11:00 – 11:30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3358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Lunch</w:t>
            </w:r>
          </w:p>
        </w:tc>
      </w:tr>
      <w:tr w:rsidR="007C073A" w14:paraId="06BCC393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93AD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11:30 – 11:45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1F3A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Potty</w:t>
            </w:r>
          </w:p>
        </w:tc>
      </w:tr>
      <w:tr w:rsidR="007C073A" w14:paraId="54A30D2B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872B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11:45 – 12:00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928E7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Storytime </w:t>
            </w:r>
          </w:p>
        </w:tc>
      </w:tr>
      <w:tr w:rsidR="007C073A" w14:paraId="086DDEB0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D1001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12:00 – 2:00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A09F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Nap Time</w:t>
            </w:r>
          </w:p>
        </w:tc>
      </w:tr>
      <w:tr w:rsidR="007C073A" w14:paraId="66D7FDE9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C121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2:00 – 2:15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FBDC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Potty</w:t>
            </w:r>
          </w:p>
        </w:tc>
      </w:tr>
      <w:tr w:rsidR="007C073A" w14:paraId="6062AFB4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CF6E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2:15 – 2:30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6523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Snack Time</w:t>
            </w:r>
          </w:p>
        </w:tc>
      </w:tr>
      <w:tr w:rsidR="007C073A" w14:paraId="3BC4056B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6AE0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2:30 – 3:15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EF15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Centers</w:t>
            </w:r>
          </w:p>
        </w:tc>
      </w:tr>
      <w:tr w:rsidR="007C073A" w14:paraId="47518BB7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BF66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3:15 – 4:00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8A9E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Outside Play</w:t>
            </w:r>
          </w:p>
        </w:tc>
      </w:tr>
      <w:tr w:rsidR="007C073A" w14:paraId="4CD0C1E7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CDCA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4:00 – 4:15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7DD8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Handwashing &amp; Potty</w:t>
            </w:r>
          </w:p>
        </w:tc>
      </w:tr>
      <w:tr w:rsidR="007C073A" w14:paraId="170F6259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8D1C" w14:textId="77777777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4:15 – 4:45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7556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Large Group Activity </w:t>
            </w:r>
            <w:r>
              <w:rPr>
                <w:rFonts w:ascii="Cambria" w:hAnsi="Cambria"/>
                <w:b/>
                <w:bCs/>
                <w:i/>
                <w:iCs/>
                <w:sz w:val="18"/>
                <w:szCs w:val="18"/>
              </w:rPr>
              <w:t>(ASL, Spanish)</w:t>
            </w:r>
          </w:p>
        </w:tc>
      </w:tr>
      <w:tr w:rsidR="004827FB" w14:paraId="283A9FF5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5663" w14:textId="0D72C119" w:rsidR="004827FB" w:rsidRDefault="004827FB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4:45 – 5:00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CE43" w14:textId="2567ECBF" w:rsidR="004827FB" w:rsidRDefault="004827FB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Daily Review</w:t>
            </w:r>
          </w:p>
        </w:tc>
      </w:tr>
      <w:tr w:rsidR="007C073A" w14:paraId="03D6E60B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BEC8" w14:textId="3A9A286E" w:rsidR="007C073A" w:rsidRDefault="004827FB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5:00 – 5:15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DF50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Music &amp; Movement</w:t>
            </w:r>
          </w:p>
        </w:tc>
      </w:tr>
      <w:tr w:rsidR="007C073A" w14:paraId="474BB5F6" w14:textId="77777777" w:rsidTr="007C073A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EFA3" w14:textId="130127D3" w:rsidR="007C073A" w:rsidRDefault="007C073A">
            <w:pPr>
              <w:spacing w:line="240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5:</w:t>
            </w:r>
            <w:r w:rsidR="004827FB">
              <w:rPr>
                <w:rFonts w:ascii="Cambria" w:hAnsi="Cambria"/>
                <w:sz w:val="28"/>
                <w:szCs w:val="28"/>
              </w:rPr>
              <w:t>15</w:t>
            </w:r>
            <w:r>
              <w:rPr>
                <w:rFonts w:ascii="Cambria" w:hAnsi="Cambria"/>
                <w:sz w:val="28"/>
                <w:szCs w:val="28"/>
              </w:rPr>
              <w:t xml:space="preserve"> – 5:30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D3088" w14:textId="77777777" w:rsidR="007C073A" w:rsidRDefault="007C073A">
            <w:pPr>
              <w:spacing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Story Time &amp; Dismissal</w:t>
            </w:r>
          </w:p>
        </w:tc>
      </w:tr>
    </w:tbl>
    <w:p w14:paraId="33BF8EDE" w14:textId="77777777" w:rsidR="008F1E97" w:rsidRDefault="008F1E97" w:rsidP="007C073A">
      <w:pPr>
        <w:tabs>
          <w:tab w:val="left" w:pos="4740"/>
          <w:tab w:val="left" w:pos="5415"/>
        </w:tabs>
        <w:jc w:val="center"/>
        <w:rPr>
          <w:rFonts w:ascii="Cambria" w:hAnsi="Cambria"/>
          <w:b/>
          <w:bCs/>
          <w:color w:val="FF0000"/>
          <w:sz w:val="28"/>
          <w:szCs w:val="28"/>
        </w:rPr>
      </w:pPr>
    </w:p>
    <w:p w14:paraId="7ADE4D26" w14:textId="673E4387" w:rsidR="007C073A" w:rsidRDefault="008F1E97" w:rsidP="008F1E97">
      <w:pPr>
        <w:tabs>
          <w:tab w:val="left" w:pos="4740"/>
          <w:tab w:val="left" w:pos="5415"/>
        </w:tabs>
        <w:jc w:val="center"/>
      </w:pPr>
      <w:r>
        <w:rPr>
          <w:rFonts w:ascii="Cambria" w:hAnsi="Cambria"/>
          <w:b/>
          <w:bCs/>
          <w:color w:val="FF0000"/>
          <w:sz w:val="28"/>
          <w:szCs w:val="28"/>
        </w:rPr>
        <w:t>***</w:t>
      </w:r>
      <w:r w:rsidR="007C073A">
        <w:rPr>
          <w:rFonts w:ascii="Cambria" w:hAnsi="Cambria"/>
          <w:b/>
          <w:bCs/>
          <w:color w:val="FF0000"/>
          <w:sz w:val="28"/>
          <w:szCs w:val="28"/>
        </w:rPr>
        <w:t>Schedule subject to change due to the weather outside***</w:t>
      </w:r>
    </w:p>
    <w:sectPr w:rsidR="007C073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5AD3B" w14:textId="77777777" w:rsidR="00F303D7" w:rsidRDefault="00F303D7" w:rsidP="007C073A">
      <w:pPr>
        <w:spacing w:after="0" w:line="240" w:lineRule="auto"/>
      </w:pPr>
      <w:r>
        <w:separator/>
      </w:r>
    </w:p>
  </w:endnote>
  <w:endnote w:type="continuationSeparator" w:id="0">
    <w:p w14:paraId="512F7214" w14:textId="77777777" w:rsidR="00F303D7" w:rsidRDefault="00F303D7" w:rsidP="007C0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27E0B" w14:textId="1E18B7DA" w:rsidR="007C073A" w:rsidRDefault="007C073A">
    <w:pPr>
      <w:pStyle w:val="Footer"/>
    </w:pPr>
    <w:r w:rsidRPr="007C073A">
      <w:rPr>
        <w:noProof/>
      </w:rPr>
      <w:drawing>
        <wp:inline distT="0" distB="0" distL="0" distR="0" wp14:anchorId="3551DC85" wp14:editId="3412B7AF">
          <wp:extent cx="5943600" cy="798830"/>
          <wp:effectExtent l="0" t="0" r="0" b="1270"/>
          <wp:docPr id="222677886" name="Picture 1" descr="A close-up of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677886" name="Picture 1" descr="A close-up of a white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9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0ABEF" w14:textId="77777777" w:rsidR="00F303D7" w:rsidRDefault="00F303D7" w:rsidP="007C073A">
      <w:pPr>
        <w:spacing w:after="0" w:line="240" w:lineRule="auto"/>
      </w:pPr>
      <w:r>
        <w:separator/>
      </w:r>
    </w:p>
  </w:footnote>
  <w:footnote w:type="continuationSeparator" w:id="0">
    <w:p w14:paraId="0A06ECD4" w14:textId="77777777" w:rsidR="00F303D7" w:rsidRDefault="00F303D7" w:rsidP="007C0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1103F" w14:textId="648D8E15" w:rsidR="007C073A" w:rsidRDefault="007C073A">
    <w:pPr>
      <w:pStyle w:val="Header"/>
    </w:pPr>
    <w:r>
      <w:rPr>
        <w:noProof/>
      </w:rPr>
      <w:drawing>
        <wp:inline distT="0" distB="0" distL="0" distR="0" wp14:anchorId="25909851" wp14:editId="5AE5CCEB">
          <wp:extent cx="5943600" cy="1285875"/>
          <wp:effectExtent l="0" t="0" r="0" b="9525"/>
          <wp:docPr id="1276628937" name="Picture 1" descr="A green frog with yellow ey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628937" name="Picture 1" descr="A green frog with yellow ey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3A"/>
    <w:rsid w:val="00066849"/>
    <w:rsid w:val="004827FB"/>
    <w:rsid w:val="007027FC"/>
    <w:rsid w:val="007C073A"/>
    <w:rsid w:val="008F1E97"/>
    <w:rsid w:val="009E406B"/>
    <w:rsid w:val="00D65B3A"/>
    <w:rsid w:val="00D73882"/>
    <w:rsid w:val="00F3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BADC30"/>
  <w15:chartTrackingRefBased/>
  <w15:docId w15:val="{16BAB6FA-4877-42B1-AE2C-0DE13596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73A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C073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073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073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073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073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073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073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073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073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7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07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07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7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07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07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07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07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07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07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07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073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07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073A"/>
    <w:pPr>
      <w:spacing w:before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07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073A"/>
    <w:pPr>
      <w:spacing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07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7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7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073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C073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0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73A"/>
  </w:style>
  <w:style w:type="paragraph" w:styleId="Footer">
    <w:name w:val="footer"/>
    <w:basedOn w:val="Normal"/>
    <w:link w:val="FooterChar"/>
    <w:uiPriority w:val="99"/>
    <w:unhideWhenUsed/>
    <w:rsid w:val="007C07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84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76105/fro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751</Characters>
  <Application>Microsoft Office Word</Application>
  <DocSecurity>0</DocSecurity>
  <Lines>57</Lines>
  <Paragraphs>59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Rennae Matthews</dc:creator>
  <cp:keywords/>
  <dc:description/>
  <cp:lastModifiedBy>Rennae Matthews</cp:lastModifiedBy>
  <cp:revision>3</cp:revision>
  <dcterms:created xsi:type="dcterms:W3CDTF">2024-07-29T18:00:00Z</dcterms:created>
  <dcterms:modified xsi:type="dcterms:W3CDTF">2024-07-29T18:08:00Z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6507921705cc5f8449144841126c5aa6688f58c284cf942cd86620def61b79b8</vt:lpwstr>
  </property>
</Properties>
</file>